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CD546" w14:textId="01B56611" w:rsidR="00351702" w:rsidRPr="00F02028" w:rsidRDefault="00000000" w:rsidP="009C25D9">
      <w:pPr>
        <w:pStyle w:val="Title"/>
        <w:spacing w:line="259" w:lineRule="auto"/>
        <w:jc w:val="center"/>
        <w:rPr>
          <w:rFonts w:eastAsiaTheme="minorEastAsia" w:hint="eastAsia"/>
          <w:lang w:eastAsia="zh-CN"/>
        </w:rPr>
      </w:pPr>
      <w:r>
        <w:rPr>
          <w:color w:val="003B70"/>
        </w:rPr>
        <w:t>Sample</w:t>
      </w:r>
      <w:r>
        <w:rPr>
          <w:color w:val="003B70"/>
          <w:spacing w:val="-8"/>
        </w:rPr>
        <w:t xml:space="preserve"> </w:t>
      </w:r>
      <w:r>
        <w:rPr>
          <w:color w:val="003B70"/>
        </w:rPr>
        <w:t>Independent</w:t>
      </w:r>
      <w:r>
        <w:rPr>
          <w:color w:val="003B70"/>
          <w:spacing w:val="-7"/>
        </w:rPr>
        <w:t xml:space="preserve"> </w:t>
      </w:r>
      <w:r>
        <w:rPr>
          <w:color w:val="003B70"/>
        </w:rPr>
        <w:t>Contractor</w:t>
      </w:r>
      <w:r>
        <w:rPr>
          <w:color w:val="003B70"/>
          <w:spacing w:val="-9"/>
        </w:rPr>
        <w:t xml:space="preserve"> </w:t>
      </w:r>
      <w:r>
        <w:rPr>
          <w:color w:val="003B70"/>
        </w:rPr>
        <w:t xml:space="preserve">Services </w:t>
      </w:r>
      <w:r>
        <w:rPr>
          <w:color w:val="003B70"/>
          <w:spacing w:val="-2"/>
        </w:rPr>
        <w:t>Contract</w:t>
      </w:r>
      <w:r w:rsidR="00F02028">
        <w:rPr>
          <w:rFonts w:eastAsiaTheme="minorEastAsia" w:hint="eastAsia"/>
          <w:color w:val="003B70"/>
          <w:spacing w:val="-2"/>
          <w:lang w:eastAsia="zh-CN"/>
        </w:rPr>
        <w:t xml:space="preserve"> with </w:t>
      </w:r>
      <w:r w:rsidR="00F02028" w:rsidRPr="00F02028">
        <w:rPr>
          <w:rFonts w:eastAsiaTheme="minorEastAsia" w:hint="eastAsia"/>
          <w:color w:val="003B70"/>
          <w:spacing w:val="-2"/>
          <w:highlight w:val="yellow"/>
          <w:lang w:eastAsia="zh-CN"/>
        </w:rPr>
        <w:t>[PTA NAME]</w:t>
      </w:r>
    </w:p>
    <w:p w14:paraId="054EA7CA" w14:textId="77777777" w:rsidR="00351702" w:rsidRDefault="00000000">
      <w:pPr>
        <w:pStyle w:val="BodyText"/>
        <w:tabs>
          <w:tab w:val="left" w:pos="1015"/>
          <w:tab w:val="left" w:pos="1679"/>
        </w:tabs>
        <w:spacing w:before="57"/>
        <w:ind w:left="240"/>
      </w:pPr>
      <w:r>
        <w:rPr>
          <w:spacing w:val="-2"/>
        </w:rPr>
        <w:t>Date:</w:t>
      </w:r>
      <w:r>
        <w:tab/>
      </w:r>
      <w:r>
        <w:rPr>
          <w:spacing w:val="-10"/>
        </w:rPr>
        <w:t>/</w:t>
      </w:r>
      <w:r>
        <w:tab/>
      </w:r>
      <w:r>
        <w:rPr>
          <w:spacing w:val="-10"/>
        </w:rPr>
        <w:t>/</w:t>
      </w:r>
    </w:p>
    <w:p w14:paraId="35879D31" w14:textId="22B52653" w:rsidR="00351702" w:rsidRDefault="00000000">
      <w:pPr>
        <w:pStyle w:val="BodyText"/>
        <w:tabs>
          <w:tab w:val="left" w:pos="3119"/>
          <w:tab w:val="left" w:pos="8140"/>
        </w:tabs>
        <w:spacing w:line="256" w:lineRule="auto"/>
        <w:ind w:left="240" w:right="1697"/>
      </w:pPr>
      <w:r>
        <w:t>Program description:</w:t>
      </w:r>
      <w:r>
        <w:tab/>
      </w:r>
      <w:r>
        <w:rPr>
          <w:u w:val="single"/>
        </w:rPr>
        <w:tab/>
      </w:r>
      <w:r>
        <w:t xml:space="preserve"> What will happen with student work after the </w:t>
      </w:r>
      <w:r w:rsidR="009C25D9">
        <w:rPr>
          <w:rFonts w:eastAsiaTheme="minorEastAsia" w:hint="eastAsia"/>
          <w:lang w:eastAsia="zh-CN"/>
        </w:rPr>
        <w:t>program</w:t>
      </w:r>
      <w:r>
        <w:t xml:space="preserve"> is over (art/pictures):</w:t>
      </w:r>
    </w:p>
    <w:p w14:paraId="2EA62C1B" w14:textId="77777777" w:rsidR="00351702" w:rsidRDefault="00000000">
      <w:pPr>
        <w:pStyle w:val="BodyText"/>
        <w:spacing w:before="11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8DD188F" wp14:editId="55043177">
                <wp:simplePos x="0" y="0"/>
                <wp:positionH relativeFrom="page">
                  <wp:posOffset>914400</wp:posOffset>
                </wp:positionH>
                <wp:positionV relativeFrom="paragraph">
                  <wp:posOffset>169963</wp:posOffset>
                </wp:positionV>
                <wp:extent cx="539051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0515">
                              <a:moveTo>
                                <a:pt x="0" y="0"/>
                              </a:moveTo>
                              <a:lnTo>
                                <a:pt x="5390388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F38E1" id="Graphic 4" o:spid="_x0000_s1026" style="position:absolute;margin-left:1in;margin-top:13.4pt;width:424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" path="m,l5390388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37F6D057" w14:textId="77777777" w:rsidR="00351702" w:rsidRDefault="00000000">
      <w:pPr>
        <w:pStyle w:val="BodyText"/>
        <w:spacing w:before="204"/>
        <w:ind w:left="240"/>
      </w:pPr>
      <w:r>
        <w:t>Rules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(</w:t>
      </w:r>
      <w:bookmarkStart w:id="0" w:name="_Hlk179300077"/>
      <w:r>
        <w:t>school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bookmarkEnd w:id="0"/>
      <w:r>
        <w:t>PTA materials</w:t>
      </w:r>
      <w:r>
        <w:rPr>
          <w:spacing w:val="-3"/>
        </w:rPr>
        <w:t xml:space="preserve"> </w:t>
      </w:r>
      <w:r>
        <w:t>use,</w:t>
      </w:r>
      <w:r>
        <w:rPr>
          <w:spacing w:val="-2"/>
        </w:rPr>
        <w:t xml:space="preserve"> </w:t>
      </w:r>
      <w:r>
        <w:t>space, cleaning,</w:t>
      </w:r>
      <w:r>
        <w:rPr>
          <w:spacing w:val="-3"/>
        </w:rPr>
        <w:t xml:space="preserve"> </w:t>
      </w:r>
      <w:r>
        <w:t>closing</w:t>
      </w:r>
      <w:r>
        <w:rPr>
          <w:spacing w:val="-3"/>
        </w:rPr>
        <w:t xml:space="preserve"> </w:t>
      </w:r>
      <w:r>
        <w:t>door</w:t>
      </w:r>
      <w:r>
        <w:rPr>
          <w:spacing w:val="-3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exit,</w:t>
      </w:r>
      <w:r>
        <w:rPr>
          <w:spacing w:val="-2"/>
        </w:rPr>
        <w:t xml:space="preserve"> food/drink):</w:t>
      </w:r>
    </w:p>
    <w:p w14:paraId="12A36CDB" w14:textId="77777777" w:rsidR="00351702" w:rsidRDefault="00000000">
      <w:pPr>
        <w:pStyle w:val="BodyText"/>
        <w:spacing w:before="19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CEA8477" wp14:editId="6BE881B9">
                <wp:simplePos x="0" y="0"/>
                <wp:positionH relativeFrom="page">
                  <wp:posOffset>914400</wp:posOffset>
                </wp:positionH>
                <wp:positionV relativeFrom="paragraph">
                  <wp:posOffset>182396</wp:posOffset>
                </wp:positionV>
                <wp:extent cx="569404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4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4045">
                              <a:moveTo>
                                <a:pt x="0" y="0"/>
                              </a:moveTo>
                              <a:lnTo>
                                <a:pt x="5693664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DC558" id="Graphic 5" o:spid="_x0000_s1026" style="position:absolute;margin-left:1in;margin-top:14.35pt;width:448.3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4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" path="m,l5693664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1C594C3" wp14:editId="23E8CEBD">
                <wp:simplePos x="0" y="0"/>
                <wp:positionH relativeFrom="page">
                  <wp:posOffset>836675</wp:posOffset>
                </wp:positionH>
                <wp:positionV relativeFrom="paragraph">
                  <wp:posOffset>329348</wp:posOffset>
                </wp:positionV>
                <wp:extent cx="6099175" cy="44386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9175" cy="44386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8288">
                          <a:solidFill>
                            <a:srgbClr val="003B7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DE89E0E" w14:textId="6DBF034F" w:rsidR="00351702" w:rsidRDefault="00000000">
                            <w:pPr>
                              <w:spacing w:before="18" w:line="256" w:lineRule="auto"/>
                              <w:ind w:left="107"/>
                              <w:rPr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Note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: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contractor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will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be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held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liable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any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9C25D9">
                              <w:rPr>
                                <w:rFonts w:eastAsiaTheme="minorEastAsia" w:hint="eastAsia"/>
                                <w:i/>
                                <w:color w:val="000000"/>
                                <w:sz w:val="24"/>
                                <w:lang w:eastAsia="zh-CN"/>
                              </w:rPr>
                              <w:t>Issaquah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School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District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property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that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is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damaged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during contracted time.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C594C3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65.9pt;margin-top:25.95pt;width:480.25pt;height:34.9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" fillcolor="#f1f1f1" strokecolor="#003b70" strokeweight="1.44pt">
                <v:path arrowok="t"/>
                <v:textbox inset="0,0,0,0">
                  <w:txbxContent>
                    <w:p w14:paraId="3DE89E0E" w14:textId="6DBF034F" w:rsidR="00351702" w:rsidRDefault="00000000">
                      <w:pPr>
                        <w:spacing w:before="18" w:line="256" w:lineRule="auto"/>
                        <w:ind w:left="107"/>
                        <w:rPr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Note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:</w:t>
                      </w:r>
                      <w:r>
                        <w:rPr>
                          <w:i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contractor</w:t>
                      </w:r>
                      <w:r>
                        <w:rPr>
                          <w:i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will</w:t>
                      </w:r>
                      <w:r>
                        <w:rPr>
                          <w:i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be</w:t>
                      </w:r>
                      <w:r>
                        <w:rPr>
                          <w:i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held</w:t>
                      </w:r>
                      <w:r>
                        <w:rPr>
                          <w:i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liable</w:t>
                      </w:r>
                      <w:r>
                        <w:rPr>
                          <w:i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for</w:t>
                      </w:r>
                      <w:r>
                        <w:rPr>
                          <w:i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any</w:t>
                      </w:r>
                      <w:r>
                        <w:rPr>
                          <w:i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 w:rsidR="009C25D9">
                        <w:rPr>
                          <w:rFonts w:eastAsiaTheme="minorEastAsia" w:hint="eastAsia"/>
                          <w:i/>
                          <w:color w:val="000000"/>
                          <w:sz w:val="24"/>
                          <w:lang w:eastAsia="zh-CN"/>
                        </w:rPr>
                        <w:t>Issaquah</w:t>
                      </w:r>
                      <w:r>
                        <w:rPr>
                          <w:i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School</w:t>
                      </w:r>
                      <w:r>
                        <w:rPr>
                          <w:i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District</w:t>
                      </w:r>
                      <w:r>
                        <w:rPr>
                          <w:i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property</w:t>
                      </w:r>
                      <w:r>
                        <w:rPr>
                          <w:i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that</w:t>
                      </w:r>
                      <w:r>
                        <w:rPr>
                          <w:i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is</w:t>
                      </w:r>
                      <w:r>
                        <w:rPr>
                          <w:i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damaged</w:t>
                      </w:r>
                      <w:r>
                        <w:rPr>
                          <w:i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during contracted time.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93B978" w14:textId="77777777" w:rsidR="00351702" w:rsidRDefault="00351702">
      <w:pPr>
        <w:pStyle w:val="BodyText"/>
        <w:spacing w:before="1"/>
        <w:ind w:left="0"/>
        <w:rPr>
          <w:sz w:val="15"/>
        </w:rPr>
      </w:pPr>
    </w:p>
    <w:p w14:paraId="183EF502" w14:textId="77777777" w:rsidR="00351702" w:rsidRDefault="00000000">
      <w:pPr>
        <w:pStyle w:val="BodyText"/>
        <w:tabs>
          <w:tab w:val="left" w:pos="8257"/>
          <w:tab w:val="left" w:pos="9537"/>
        </w:tabs>
        <w:spacing w:before="0" w:line="470" w:lineRule="atLeast"/>
        <w:ind w:left="240" w:right="300"/>
      </w:pPr>
      <w:r>
        <w:t>Cancellation policy: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Independent contractor fee: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4249FAFC" w14:textId="77777777" w:rsidR="00351702" w:rsidRDefault="00000000">
      <w:pPr>
        <w:pStyle w:val="BodyText"/>
        <w:tabs>
          <w:tab w:val="left" w:pos="4343"/>
        </w:tabs>
        <w:spacing w:before="29"/>
      </w:pPr>
      <w:r>
        <w:t xml:space="preserve">Student tuition: </w:t>
      </w:r>
      <w:r>
        <w:rPr>
          <w:u w:val="single"/>
        </w:rPr>
        <w:tab/>
      </w:r>
    </w:p>
    <w:p w14:paraId="2B2E644C" w14:textId="77777777" w:rsidR="00351702" w:rsidRDefault="00000000">
      <w:pPr>
        <w:pStyle w:val="BodyText"/>
        <w:tabs>
          <w:tab w:val="left" w:pos="4809"/>
        </w:tabs>
        <w:spacing w:before="21"/>
      </w:pPr>
      <w:r>
        <w:t xml:space="preserve">PTA administrative cost: </w:t>
      </w:r>
      <w:r>
        <w:rPr>
          <w:u w:val="single"/>
        </w:rPr>
        <w:tab/>
      </w:r>
    </w:p>
    <w:p w14:paraId="2DCA8DC7" w14:textId="77777777" w:rsidR="00351702" w:rsidRDefault="00000000">
      <w:pPr>
        <w:pStyle w:val="BodyText"/>
      </w:pP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independent</w:t>
      </w:r>
      <w:r>
        <w:rPr>
          <w:spacing w:val="-3"/>
        </w:rPr>
        <w:t xml:space="preserve"> </w:t>
      </w:r>
      <w:r>
        <w:t>contractor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service(s)</w:t>
      </w:r>
      <w:r>
        <w:rPr>
          <w:spacing w:val="-1"/>
        </w:rPr>
        <w:t xml:space="preserve"> </w:t>
      </w:r>
      <w:r>
        <w:t>described</w:t>
      </w:r>
      <w:r>
        <w:rPr>
          <w:spacing w:val="-2"/>
        </w:rPr>
        <w:t xml:space="preserve"> above:</w:t>
      </w:r>
    </w:p>
    <w:p w14:paraId="4EADE0C9" w14:textId="77777777" w:rsidR="00351702" w:rsidRDefault="00000000">
      <w:pPr>
        <w:pStyle w:val="BodyText"/>
        <w:spacing w:before="177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54FF098" wp14:editId="56CDB914">
                <wp:simplePos x="0" y="0"/>
                <wp:positionH relativeFrom="page">
                  <wp:posOffset>914400</wp:posOffset>
                </wp:positionH>
                <wp:positionV relativeFrom="paragraph">
                  <wp:posOffset>283129</wp:posOffset>
                </wp:positionV>
                <wp:extent cx="288671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6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6710">
                              <a:moveTo>
                                <a:pt x="0" y="0"/>
                              </a:moveTo>
                              <a:lnTo>
                                <a:pt x="2886456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068FE" id="Graphic 7" o:spid="_x0000_s1026" style="position:absolute;margin-left:1in;margin-top:22.3pt;width:227.3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86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" path="m,l2886456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7F956285" w14:textId="77777777" w:rsidR="00351702" w:rsidRDefault="00000000">
      <w:pPr>
        <w:pStyle w:val="BodyText"/>
        <w:tabs>
          <w:tab w:val="left" w:pos="3839"/>
          <w:tab w:val="left" w:pos="7787"/>
        </w:tabs>
        <w:spacing w:before="204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instructor(s),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different:</w:t>
      </w:r>
      <w:r>
        <w:tab/>
      </w:r>
      <w:r>
        <w:rPr>
          <w:u w:val="single"/>
        </w:rPr>
        <w:tab/>
      </w:r>
    </w:p>
    <w:p w14:paraId="20F190EA" w14:textId="77777777" w:rsidR="00351702" w:rsidRDefault="00000000">
      <w:pPr>
        <w:pStyle w:val="BodyText"/>
        <w:tabs>
          <w:tab w:val="left" w:pos="2656"/>
          <w:tab w:val="left" w:pos="3119"/>
          <w:tab w:val="left" w:pos="3460"/>
          <w:tab w:val="left" w:pos="3839"/>
          <w:tab w:val="left" w:pos="4912"/>
          <w:tab w:val="left" w:pos="8075"/>
          <w:tab w:val="left" w:pos="8265"/>
        </w:tabs>
        <w:spacing w:before="184" w:line="259" w:lineRule="auto"/>
        <w:ind w:right="1572"/>
      </w:pPr>
      <w:r>
        <w:t xml:space="preserve">Tax ID number: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spacing w:val="-2"/>
        </w:rPr>
        <w:t>Email: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Phone: </w:t>
      </w:r>
      <w:r>
        <w:rPr>
          <w:u w:val="single"/>
        </w:rPr>
        <w:tab/>
      </w:r>
      <w:r>
        <w:tab/>
        <w:t xml:space="preserve">Cell: </w:t>
      </w:r>
      <w:r>
        <w:rPr>
          <w:u w:val="single"/>
        </w:rPr>
        <w:tab/>
      </w:r>
      <w:r>
        <w:rPr>
          <w:u w:val="single"/>
        </w:rPr>
        <w:tab/>
      </w:r>
    </w:p>
    <w:p w14:paraId="6E511994" w14:textId="77777777" w:rsidR="00351702" w:rsidRDefault="00000000">
      <w:pPr>
        <w:pStyle w:val="BodyText"/>
        <w:spacing w:before="161" w:line="376" w:lineRule="auto"/>
        <w:ind w:right="4381"/>
      </w:pP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hold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Master</w:t>
      </w:r>
      <w:r>
        <w:rPr>
          <w:spacing w:val="-7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License?</w:t>
      </w:r>
      <w:r>
        <w:rPr>
          <w:spacing w:val="-5"/>
        </w:rPr>
        <w:t xml:space="preserve"> </w:t>
      </w:r>
      <w:r>
        <w:rPr>
          <w:rFonts w:ascii="Segoe UI Symbol" w:hAnsi="Segoe UI Symbol"/>
        </w:rPr>
        <w:t>☐</w:t>
      </w:r>
      <w:r>
        <w:t>Yes</w:t>
      </w:r>
      <w:r>
        <w:rPr>
          <w:spacing w:val="-5"/>
        </w:rPr>
        <w:t xml:space="preserve"> </w:t>
      </w:r>
      <w:r>
        <w:rPr>
          <w:rFonts w:ascii="Segoe UI Symbol" w:hAnsi="Segoe UI Symbol"/>
        </w:rPr>
        <w:t>☐</w:t>
      </w:r>
      <w:r>
        <w:t xml:space="preserve">No Do you hold a city business license? </w:t>
      </w:r>
      <w:r>
        <w:rPr>
          <w:rFonts w:ascii="Segoe UI Symbol" w:hAnsi="Segoe UI Symbol"/>
        </w:rPr>
        <w:t>☐</w:t>
      </w:r>
      <w:r>
        <w:t xml:space="preserve">Yes </w:t>
      </w:r>
      <w:r>
        <w:rPr>
          <w:rFonts w:ascii="Segoe UI Symbol" w:hAnsi="Segoe UI Symbol"/>
        </w:rPr>
        <w:t>☐</w:t>
      </w:r>
      <w:r>
        <w:t>No</w:t>
      </w:r>
    </w:p>
    <w:p w14:paraId="384F21ED" w14:textId="3A7A1BBD" w:rsidR="00351702" w:rsidRDefault="00000000">
      <w:pPr>
        <w:pStyle w:val="BodyText"/>
        <w:tabs>
          <w:tab w:val="left" w:pos="5087"/>
          <w:tab w:val="left" w:pos="5541"/>
          <w:tab w:val="left" w:pos="5992"/>
          <w:tab w:val="left" w:pos="6719"/>
          <w:tab w:val="left" w:pos="6897"/>
          <w:tab w:val="left" w:pos="7797"/>
          <w:tab w:val="left" w:pos="8248"/>
          <w:tab w:val="left" w:pos="8702"/>
        </w:tabs>
        <w:spacing w:before="6" w:line="388" w:lineRule="auto"/>
        <w:ind w:right="1135"/>
      </w:pPr>
      <w:r>
        <w:t>*If yes, attach a copy of the business license(s) to your W-9 when submitting form. Contractor services will be provided:</w:t>
      </w:r>
      <w:r>
        <w:rPr>
          <w:spacing w:val="40"/>
        </w:rPr>
        <w:t xml:space="preserve"> </w:t>
      </w:r>
      <w:r>
        <w:t xml:space="preserve">Starting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ab/>
        <w:t xml:space="preserve">Ending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 Holidays/days </w:t>
      </w:r>
      <w:r w:rsidR="009C25D9">
        <w:rPr>
          <w:rFonts w:eastAsiaTheme="minorEastAsia" w:hint="eastAsia"/>
          <w:lang w:eastAsia="zh-CN"/>
        </w:rPr>
        <w:t>program session</w:t>
      </w:r>
      <w:r>
        <w:t xml:space="preserve"> will not be offered:</w:t>
      </w:r>
      <w:r>
        <w:rPr>
          <w:spacing w:val="5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ED54EF3" w14:textId="2A6B238C" w:rsidR="00351702" w:rsidRDefault="00000000">
      <w:pPr>
        <w:pStyle w:val="BodyText"/>
        <w:tabs>
          <w:tab w:val="left" w:pos="6295"/>
        </w:tabs>
        <w:spacing w:before="4"/>
      </w:pPr>
      <w:r>
        <w:t>Date of end-of-</w:t>
      </w:r>
      <w:r w:rsidR="009C25D9">
        <w:rPr>
          <w:rFonts w:eastAsiaTheme="minorEastAsia" w:hint="eastAsia"/>
          <w:lang w:eastAsia="zh-CN"/>
        </w:rPr>
        <w:t>program</w:t>
      </w:r>
      <w:r>
        <w:t xml:space="preserve"> activity: </w:t>
      </w:r>
      <w:r>
        <w:rPr>
          <w:u w:val="single"/>
        </w:rPr>
        <w:tab/>
      </w:r>
    </w:p>
    <w:p w14:paraId="68428F8D" w14:textId="77777777" w:rsidR="00351702" w:rsidRDefault="00000000">
      <w:pPr>
        <w:pStyle w:val="BodyText"/>
        <w:tabs>
          <w:tab w:val="left" w:pos="8314"/>
        </w:tabs>
        <w:spacing w:before="182"/>
      </w:pPr>
      <w:r>
        <w:t>Instructor’s contact information (if different than above):</w:t>
      </w:r>
      <w:r>
        <w:rPr>
          <w:spacing w:val="68"/>
        </w:rPr>
        <w:t xml:space="preserve"> </w:t>
      </w:r>
      <w:r>
        <w:rPr>
          <w:u w:val="single"/>
        </w:rPr>
        <w:tab/>
      </w:r>
    </w:p>
    <w:p w14:paraId="5C89F4CE" w14:textId="77777777" w:rsidR="00351702" w:rsidRDefault="00000000">
      <w:pPr>
        <w:pStyle w:val="BodyText"/>
      </w:pPr>
      <w:r>
        <w:t>Has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instructor</w:t>
      </w:r>
      <w:r>
        <w:rPr>
          <w:spacing w:val="-1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volunteer</w:t>
      </w:r>
      <w:r>
        <w:rPr>
          <w:spacing w:val="-1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PTA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approval?</w:t>
      </w:r>
      <w:r>
        <w:rPr>
          <w:spacing w:val="-2"/>
        </w:rPr>
        <w:t xml:space="preserve"> </w:t>
      </w:r>
      <w:r>
        <w:rPr>
          <w:rFonts w:ascii="Segoe UI Symbol" w:hAnsi="Segoe UI Symbol"/>
        </w:rPr>
        <w:t>☐</w:t>
      </w:r>
      <w:r>
        <w:t>Yes</w:t>
      </w:r>
      <w:r>
        <w:rPr>
          <w:spacing w:val="-2"/>
        </w:rPr>
        <w:t xml:space="preserve"> </w:t>
      </w:r>
      <w:r>
        <w:rPr>
          <w:rFonts w:ascii="Segoe UI Symbol" w:hAnsi="Segoe UI Symbol"/>
          <w:spacing w:val="-5"/>
        </w:rPr>
        <w:t>☐</w:t>
      </w:r>
      <w:r>
        <w:rPr>
          <w:spacing w:val="-5"/>
        </w:rPr>
        <w:t>No</w:t>
      </w:r>
    </w:p>
    <w:p w14:paraId="338161D9" w14:textId="77777777" w:rsidR="00351702" w:rsidRDefault="00351702">
      <w:pPr>
        <w:sectPr w:rsidR="00351702">
          <w:footerReference w:type="default" r:id="rId6"/>
          <w:type w:val="continuous"/>
          <w:pgSz w:w="12240" w:h="15840"/>
          <w:pgMar w:top="1360" w:right="1200" w:bottom="1340" w:left="1200" w:header="0" w:footer="1150" w:gutter="0"/>
          <w:pgNumType w:start="18"/>
          <w:cols w:space="720"/>
        </w:sectPr>
      </w:pPr>
    </w:p>
    <w:p w14:paraId="0593819A" w14:textId="310FA774" w:rsidR="00351702" w:rsidRDefault="00000000">
      <w:pPr>
        <w:pStyle w:val="BodyText"/>
        <w:spacing w:before="39" w:line="259" w:lineRule="auto"/>
        <w:ind w:left="240" w:right="300"/>
      </w:pPr>
      <w:r>
        <w:lastRenderedPageBreak/>
        <w:t>As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enrichment</w:t>
      </w:r>
      <w:r>
        <w:rPr>
          <w:spacing w:val="-1"/>
        </w:rPr>
        <w:t xml:space="preserve"> </w:t>
      </w:r>
      <w:r w:rsidR="009C25D9">
        <w:rPr>
          <w:rFonts w:eastAsiaTheme="minorEastAsia" w:hint="eastAsia"/>
          <w:lang w:eastAsia="zh-CN"/>
        </w:rPr>
        <w:t>program</w:t>
      </w:r>
      <w:r>
        <w:rPr>
          <w:spacing w:val="-3"/>
        </w:rPr>
        <w:t xml:space="preserve"> </w:t>
      </w:r>
      <w:r>
        <w:t>instructor,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certify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read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PTA</w:t>
      </w:r>
      <w:r>
        <w:rPr>
          <w:spacing w:val="-5"/>
        </w:rPr>
        <w:t xml:space="preserve"> </w:t>
      </w:r>
      <w:r>
        <w:t>enrichment class policy and will adhere to the policy as it pertains to instructors. I also certify that I will release the students solely to their parent/guardian or per written instructions signed by the same. I will not use the PTA registration list for my own promotions or communications.</w:t>
      </w:r>
    </w:p>
    <w:p w14:paraId="06DF942A" w14:textId="77777777" w:rsidR="00351702" w:rsidRDefault="00351702">
      <w:pPr>
        <w:pStyle w:val="BodyText"/>
        <w:spacing w:before="1"/>
        <w:ind w:left="0"/>
        <w:rPr>
          <w:sz w:val="17"/>
        </w:rPr>
      </w:pP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0"/>
        <w:gridCol w:w="735"/>
        <w:gridCol w:w="748"/>
        <w:gridCol w:w="720"/>
      </w:tblGrid>
      <w:tr w:rsidR="00351702" w14:paraId="6BD3692F" w14:textId="77777777" w:rsidTr="009C25D9">
        <w:trPr>
          <w:trHeight w:val="832"/>
        </w:trPr>
        <w:tc>
          <w:tcPr>
            <w:tcW w:w="4980" w:type="dxa"/>
          </w:tcPr>
          <w:p w14:paraId="4A43D0F8" w14:textId="77777777" w:rsidR="00351702" w:rsidRDefault="00000000">
            <w:pPr>
              <w:pStyle w:val="TableParagraph"/>
              <w:spacing w:line="244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Signatures</w:t>
            </w:r>
          </w:p>
          <w:p w14:paraId="26B49F66" w14:textId="77777777" w:rsidR="00351702" w:rsidRDefault="00000000">
            <w:pPr>
              <w:pStyle w:val="TableParagraph"/>
              <w:tabs>
                <w:tab w:val="left" w:pos="4537"/>
              </w:tabs>
              <w:spacing w:before="182"/>
              <w:ind w:left="50"/>
              <w:rPr>
                <w:sz w:val="24"/>
              </w:rPr>
            </w:pPr>
            <w:r>
              <w:rPr>
                <w:sz w:val="24"/>
              </w:rPr>
              <w:t>Independent contractor: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735" w:type="dxa"/>
          </w:tcPr>
          <w:p w14:paraId="7A53D5B5" w14:textId="77777777" w:rsidR="00351702" w:rsidRDefault="00351702">
            <w:pPr>
              <w:pStyle w:val="TableParagraph"/>
              <w:spacing w:before="133"/>
              <w:rPr>
                <w:sz w:val="24"/>
              </w:rPr>
            </w:pPr>
          </w:p>
          <w:p w14:paraId="7D3A6FCB" w14:textId="77777777" w:rsidR="00351702" w:rsidRDefault="0000000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</w:p>
        </w:tc>
        <w:tc>
          <w:tcPr>
            <w:tcW w:w="748" w:type="dxa"/>
          </w:tcPr>
          <w:p w14:paraId="45DFC671" w14:textId="77777777" w:rsidR="00351702" w:rsidRDefault="00351702">
            <w:pPr>
              <w:pStyle w:val="TableParagraph"/>
              <w:spacing w:before="133"/>
              <w:rPr>
                <w:sz w:val="24"/>
              </w:rPr>
            </w:pPr>
          </w:p>
          <w:p w14:paraId="34CCB518" w14:textId="58A529AC" w:rsidR="00351702" w:rsidRDefault="009C25D9">
            <w:pPr>
              <w:pStyle w:val="TableParagraph"/>
              <w:ind w:left="174"/>
              <w:rPr>
                <w:sz w:val="24"/>
              </w:rPr>
            </w:pPr>
            <w:r>
              <w:rPr>
                <w:rFonts w:eastAsiaTheme="minorEastAsia" w:hint="eastAsia"/>
                <w:spacing w:val="-10"/>
                <w:sz w:val="24"/>
                <w:lang w:eastAsia="zh-CN"/>
              </w:rPr>
              <w:t xml:space="preserve">          </w:t>
            </w:r>
            <w:r>
              <w:rPr>
                <w:spacing w:val="-10"/>
                <w:sz w:val="24"/>
              </w:rPr>
              <w:t>/</w:t>
            </w:r>
          </w:p>
        </w:tc>
        <w:tc>
          <w:tcPr>
            <w:tcW w:w="720" w:type="dxa"/>
          </w:tcPr>
          <w:p w14:paraId="2C4C1D9B" w14:textId="77777777" w:rsidR="00351702" w:rsidRDefault="00351702">
            <w:pPr>
              <w:pStyle w:val="TableParagraph"/>
              <w:spacing w:before="133"/>
              <w:rPr>
                <w:sz w:val="24"/>
              </w:rPr>
            </w:pPr>
          </w:p>
          <w:p w14:paraId="7F188C83" w14:textId="77777777" w:rsidR="00351702" w:rsidRDefault="00000000"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351702" w14:paraId="48FAAE9C" w14:textId="77777777" w:rsidTr="009C25D9">
        <w:trPr>
          <w:trHeight w:val="476"/>
        </w:trPr>
        <w:tc>
          <w:tcPr>
            <w:tcW w:w="4980" w:type="dxa"/>
          </w:tcPr>
          <w:p w14:paraId="287729FC" w14:textId="77777777" w:rsidR="00351702" w:rsidRDefault="00000000">
            <w:pPr>
              <w:pStyle w:val="TableParagraph"/>
              <w:tabs>
                <w:tab w:val="left" w:pos="4749"/>
              </w:tabs>
              <w:spacing w:before="69"/>
              <w:ind w:left="50"/>
              <w:rPr>
                <w:sz w:val="24"/>
              </w:rPr>
            </w:pPr>
            <w:r>
              <w:rPr>
                <w:sz w:val="24"/>
              </w:rPr>
              <w:t xml:space="preserve">PTA/PTSA elected officer: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735" w:type="dxa"/>
          </w:tcPr>
          <w:p w14:paraId="7E927066" w14:textId="77777777" w:rsidR="00351702" w:rsidRDefault="00000000">
            <w:pPr>
              <w:pStyle w:val="TableParagraph"/>
              <w:spacing w:before="69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</w:p>
        </w:tc>
        <w:tc>
          <w:tcPr>
            <w:tcW w:w="748" w:type="dxa"/>
          </w:tcPr>
          <w:p w14:paraId="52EF00AD" w14:textId="25BE5C62" w:rsidR="00351702" w:rsidRDefault="009C25D9">
            <w:pPr>
              <w:pStyle w:val="TableParagraph"/>
              <w:spacing w:before="69"/>
              <w:ind w:left="174"/>
              <w:rPr>
                <w:sz w:val="24"/>
              </w:rPr>
            </w:pPr>
            <w:r>
              <w:rPr>
                <w:rFonts w:eastAsiaTheme="minorEastAsia" w:hint="eastAsia"/>
                <w:spacing w:val="-10"/>
                <w:sz w:val="24"/>
                <w:lang w:eastAsia="zh-CN"/>
              </w:rPr>
              <w:t xml:space="preserve">          </w:t>
            </w:r>
            <w:r>
              <w:rPr>
                <w:spacing w:val="-10"/>
                <w:sz w:val="24"/>
              </w:rPr>
              <w:t>/</w:t>
            </w:r>
          </w:p>
        </w:tc>
        <w:tc>
          <w:tcPr>
            <w:tcW w:w="720" w:type="dxa"/>
          </w:tcPr>
          <w:p w14:paraId="35F9BDFF" w14:textId="77777777" w:rsidR="00351702" w:rsidRDefault="00000000">
            <w:pPr>
              <w:pStyle w:val="TableParagraph"/>
              <w:spacing w:before="69"/>
              <w:ind w:right="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351702" w14:paraId="16AF5D85" w14:textId="77777777" w:rsidTr="009C25D9">
        <w:trPr>
          <w:trHeight w:val="358"/>
        </w:trPr>
        <w:tc>
          <w:tcPr>
            <w:tcW w:w="4980" w:type="dxa"/>
          </w:tcPr>
          <w:p w14:paraId="540981BE" w14:textId="77777777" w:rsidR="00351702" w:rsidRDefault="00000000">
            <w:pPr>
              <w:pStyle w:val="TableParagraph"/>
              <w:tabs>
                <w:tab w:val="left" w:pos="4869"/>
              </w:tabs>
              <w:spacing w:before="70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PTA/PTSA elected officer: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735" w:type="dxa"/>
          </w:tcPr>
          <w:p w14:paraId="0BC34585" w14:textId="77777777" w:rsidR="00351702" w:rsidRDefault="00000000">
            <w:pPr>
              <w:pStyle w:val="TableParagraph"/>
              <w:spacing w:before="70" w:line="269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</w:p>
        </w:tc>
        <w:tc>
          <w:tcPr>
            <w:tcW w:w="748" w:type="dxa"/>
          </w:tcPr>
          <w:p w14:paraId="5D4EBD95" w14:textId="1CE73C8C" w:rsidR="00351702" w:rsidRDefault="009C25D9">
            <w:pPr>
              <w:pStyle w:val="TableParagraph"/>
              <w:spacing w:before="70" w:line="269" w:lineRule="exact"/>
              <w:ind w:left="95"/>
              <w:rPr>
                <w:sz w:val="24"/>
              </w:rPr>
            </w:pPr>
            <w:r>
              <w:rPr>
                <w:rFonts w:eastAsiaTheme="minorEastAsia" w:hint="eastAsia"/>
                <w:spacing w:val="-10"/>
                <w:sz w:val="24"/>
                <w:lang w:eastAsia="zh-CN"/>
              </w:rPr>
              <w:t xml:space="preserve">            </w:t>
            </w:r>
            <w:r>
              <w:rPr>
                <w:spacing w:val="-10"/>
                <w:sz w:val="24"/>
              </w:rPr>
              <w:t>/</w:t>
            </w:r>
          </w:p>
        </w:tc>
        <w:tc>
          <w:tcPr>
            <w:tcW w:w="720" w:type="dxa"/>
          </w:tcPr>
          <w:p w14:paraId="30CBD4CC" w14:textId="754C9DC7" w:rsidR="00351702" w:rsidRDefault="009C25D9">
            <w:pPr>
              <w:pStyle w:val="TableParagraph"/>
              <w:spacing w:before="70" w:line="269" w:lineRule="exact"/>
              <w:ind w:left="94"/>
              <w:rPr>
                <w:sz w:val="24"/>
              </w:rPr>
            </w:pPr>
            <w:r>
              <w:rPr>
                <w:rFonts w:eastAsiaTheme="minorEastAsia" w:hint="eastAsia"/>
                <w:spacing w:val="-10"/>
                <w:sz w:val="24"/>
                <w:lang w:eastAsia="zh-CN"/>
              </w:rPr>
              <w:t xml:space="preserve">           </w:t>
            </w:r>
            <w:r>
              <w:rPr>
                <w:spacing w:val="-10"/>
                <w:sz w:val="24"/>
              </w:rPr>
              <w:t>/</w:t>
            </w:r>
          </w:p>
        </w:tc>
      </w:tr>
    </w:tbl>
    <w:p w14:paraId="60A36EC3" w14:textId="77777777" w:rsidR="00351702" w:rsidRDefault="00000000">
      <w:pPr>
        <w:pStyle w:val="BodyText"/>
        <w:spacing w:before="8"/>
        <w:ind w:left="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D422782" wp14:editId="5DF267A3">
                <wp:simplePos x="0" y="0"/>
                <wp:positionH relativeFrom="page">
                  <wp:posOffset>836675</wp:posOffset>
                </wp:positionH>
                <wp:positionV relativeFrom="paragraph">
                  <wp:posOffset>130614</wp:posOffset>
                </wp:positionV>
                <wp:extent cx="6099175" cy="54737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9175" cy="54737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8288">
                          <a:solidFill>
                            <a:srgbClr val="003B7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F088DF8" w14:textId="77777777" w:rsidR="00351702" w:rsidRDefault="00000000">
                            <w:pPr>
                              <w:spacing w:before="18"/>
                              <w:ind w:left="107"/>
                              <w:rPr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Note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: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Independent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contractor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two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elected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PTA/PTSA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officer’s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signatures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are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4"/>
                              </w:rPr>
                              <w:t xml:space="preserve"> required.</w:t>
                            </w:r>
                          </w:p>
                          <w:p w14:paraId="663B592E" w14:textId="77777777" w:rsidR="00351702" w:rsidRDefault="00000000">
                            <w:pPr>
                              <w:spacing w:before="183"/>
                              <w:ind w:left="107"/>
                              <w:rPr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Note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: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Retain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copy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documents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legal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documents</w:t>
                            </w:r>
                            <w:proofErr w:type="gramEnd"/>
                            <w:r>
                              <w:rPr>
                                <w:i/>
                                <w:color w:val="000000"/>
                                <w:spacing w:val="-2"/>
                                <w:sz w:val="24"/>
                              </w:rPr>
                              <w:t xml:space="preserve"> notebooks.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422782" id="Textbox 8" o:spid="_x0000_s1027" type="#_x0000_t202" style="position:absolute;margin-left:65.9pt;margin-top:10.3pt;width:480.25pt;height:43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" fillcolor="#f1f1f1" strokecolor="#003b70" strokeweight="1.44pt">
                <v:path arrowok="t"/>
                <v:textbox inset="0,0,0,0">
                  <w:txbxContent>
                    <w:p w14:paraId="5F088DF8" w14:textId="77777777" w:rsidR="00351702" w:rsidRDefault="00000000">
                      <w:pPr>
                        <w:spacing w:before="18"/>
                        <w:ind w:left="107"/>
                        <w:rPr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Note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:</w:t>
                      </w:r>
                      <w:r>
                        <w:rPr>
                          <w:i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Independent</w:t>
                      </w:r>
                      <w:r>
                        <w:rPr>
                          <w:i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contractor</w:t>
                      </w:r>
                      <w:r>
                        <w:rPr>
                          <w:i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and</w:t>
                      </w:r>
                      <w:r>
                        <w:rPr>
                          <w:i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two</w:t>
                      </w:r>
                      <w:r>
                        <w:rPr>
                          <w:i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elected</w:t>
                      </w:r>
                      <w:r>
                        <w:rPr>
                          <w:i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PTA/PTSA</w:t>
                      </w:r>
                      <w:r>
                        <w:rPr>
                          <w:i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officer’s</w:t>
                      </w:r>
                      <w:r>
                        <w:rPr>
                          <w:i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signatures</w:t>
                      </w:r>
                      <w:r>
                        <w:rPr>
                          <w:i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are</w:t>
                      </w:r>
                      <w:r>
                        <w:rPr>
                          <w:i/>
                          <w:color w:val="000000"/>
                          <w:spacing w:val="-2"/>
                          <w:sz w:val="24"/>
                        </w:rPr>
                        <w:t xml:space="preserve"> required.</w:t>
                      </w:r>
                    </w:p>
                    <w:p w14:paraId="663B592E" w14:textId="77777777" w:rsidR="00351702" w:rsidRDefault="00000000">
                      <w:pPr>
                        <w:spacing w:before="183"/>
                        <w:ind w:left="107"/>
                        <w:rPr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Note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:</w:t>
                      </w:r>
                      <w:r>
                        <w:rPr>
                          <w:i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Retain</w:t>
                      </w:r>
                      <w:r>
                        <w:rPr>
                          <w:i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a</w:t>
                      </w:r>
                      <w:r>
                        <w:rPr>
                          <w:i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copy</w:t>
                      </w:r>
                      <w:r>
                        <w:rPr>
                          <w:i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of</w:t>
                      </w:r>
                      <w:r>
                        <w:rPr>
                          <w:i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the</w:t>
                      </w:r>
                      <w:r>
                        <w:rPr>
                          <w:i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documents</w:t>
                      </w:r>
                      <w:r>
                        <w:rPr>
                          <w:i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in</w:t>
                      </w:r>
                      <w:r>
                        <w:rPr>
                          <w:i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the</w:t>
                      </w:r>
                      <w:r>
                        <w:rPr>
                          <w:i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legal</w:t>
                      </w:r>
                      <w:r>
                        <w:rPr>
                          <w:i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color w:val="000000"/>
                          <w:sz w:val="24"/>
                        </w:rPr>
                        <w:t>documents</w:t>
                      </w:r>
                      <w:proofErr w:type="gramEnd"/>
                      <w:r>
                        <w:rPr>
                          <w:i/>
                          <w:color w:val="000000"/>
                          <w:spacing w:val="-2"/>
                          <w:sz w:val="24"/>
                        </w:rPr>
                        <w:t xml:space="preserve"> notebooks.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351702">
      <w:pgSz w:w="12240" w:h="15840"/>
      <w:pgMar w:top="1400" w:right="1200" w:bottom="1340" w:left="1200" w:header="0" w:footer="11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F0527" w14:textId="77777777" w:rsidR="00BF3CC1" w:rsidRDefault="00BF3CC1">
      <w:r>
        <w:separator/>
      </w:r>
    </w:p>
  </w:endnote>
  <w:endnote w:type="continuationSeparator" w:id="0">
    <w:p w14:paraId="1AB1457E" w14:textId="77777777" w:rsidR="00BF3CC1" w:rsidRDefault="00BF3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E9CCE" w14:textId="4A7FDFFD" w:rsidR="00351702" w:rsidRDefault="00000000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8960" behindDoc="1" locked="0" layoutInCell="1" allowOverlap="1" wp14:anchorId="7D3F6DA1" wp14:editId="3BDC4A9A">
              <wp:simplePos x="0" y="0"/>
              <wp:positionH relativeFrom="page">
                <wp:posOffset>1690371</wp:posOffset>
              </wp:positionH>
              <wp:positionV relativeFrom="page">
                <wp:posOffset>9204325</wp:posOffset>
              </wp:positionV>
              <wp:extent cx="542734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273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27345">
                            <a:moveTo>
                              <a:pt x="0" y="0"/>
                            </a:moveTo>
                            <a:lnTo>
                              <a:pt x="5427345" y="0"/>
                            </a:lnTo>
                          </a:path>
                        </a:pathLst>
                      </a:custGeom>
                      <a:ln w="6096">
                        <a:solidFill>
                          <a:srgbClr val="003B7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1C324B" id="Graphic 2" o:spid="_x0000_s1026" style="position:absolute;margin-left:133.1pt;margin-top:724.75pt;width:427.35pt;height:.1pt;z-index:-1578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27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" path="m,l5427345,e" filled="f" strokecolor="#003b70" strokeweight=".48pt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F9F0C" w14:textId="77777777" w:rsidR="00BF3CC1" w:rsidRDefault="00BF3CC1">
      <w:r>
        <w:separator/>
      </w:r>
    </w:p>
  </w:footnote>
  <w:footnote w:type="continuationSeparator" w:id="0">
    <w:p w14:paraId="3065EBF5" w14:textId="77777777" w:rsidR="00BF3CC1" w:rsidRDefault="00BF3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1702"/>
    <w:rsid w:val="00351702"/>
    <w:rsid w:val="009C25D9"/>
    <w:rsid w:val="00BF3CC1"/>
    <w:rsid w:val="00E2438D"/>
    <w:rsid w:val="00F02028"/>
    <w:rsid w:val="00F6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6E1C9B"/>
  <w15:docId w15:val="{50A4F981-A7A5-489C-A05A-9AEBC242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5"/>
      <w:ind w:left="23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1"/>
      <w:ind w:left="240" w:right="300"/>
    </w:pPr>
    <w:rPr>
      <w:rFonts w:ascii="Garamond" w:eastAsia="Garamond" w:hAnsi="Garamond" w:cs="Garamond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020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02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020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02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Running a Great Student Enrichment Program Handbook</dc:title>
  <dc:subject>HANDBOOK</dc:subject>
  <dc:creator>Washington State PTA</dc:creator>
  <cp:lastModifiedBy>chengwen ni</cp:lastModifiedBy>
  <cp:revision>3</cp:revision>
  <dcterms:created xsi:type="dcterms:W3CDTF">2024-10-09T00:11:00Z</dcterms:created>
  <dcterms:modified xsi:type="dcterms:W3CDTF">2024-10-09T00:19:00Z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2024-10-09T00:00:00Z</vt:filetime>
  </property>
  <property fmtid="{D5CDD505-2E9C-101B-9397-08002B2CF9AE}" pid="5" name="Producer">
    <vt:lpwstr>Adobe PDF Library 22.1.201</vt:lpwstr>
  </property>
</Properties>
</file>